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90" w:rsidRPr="00AF5090" w:rsidRDefault="00AF5090" w:rsidP="00AF5090">
      <w:pPr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E9D90" wp14:editId="3C4F49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2845" cy="1019810"/>
                <wp:effectExtent l="0" t="2540" r="254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Default="00AF5090" w:rsidP="00AF50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E9D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92.35pt;height:80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uHhQIAABY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" stroked="f">
                <v:textbox style="mso-fit-shape-to-text:t">
                  <w:txbxContent>
                    <w:p w:rsidR="00AF5090" w:rsidRDefault="00AF5090" w:rsidP="00AF5090"/>
                  </w:txbxContent>
                </v:textbox>
              </v:shape>
            </w:pict>
          </mc:Fallback>
        </mc:AlternateContent>
      </w:r>
    </w:p>
    <w:p w:rsidR="00AF5090" w:rsidRPr="00AF5090" w:rsidRDefault="00252E3A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2F93">
        <w:rPr>
          <w:noProof/>
        </w:rPr>
        <w:drawing>
          <wp:inline distT="0" distB="0" distL="0" distR="0" wp14:anchorId="272EBDE3" wp14:editId="473770AD">
            <wp:extent cx="990600" cy="929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090"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5EBB8" wp14:editId="4460B3EE">
                <wp:simplePos x="0" y="0"/>
                <wp:positionH relativeFrom="column">
                  <wp:posOffset>3122295</wp:posOffset>
                </wp:positionH>
                <wp:positionV relativeFrom="paragraph">
                  <wp:posOffset>15240</wp:posOffset>
                </wp:positionV>
                <wp:extent cx="2743200" cy="1143000"/>
                <wp:effectExtent l="3810" t="254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P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509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GIUSTINO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7714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Provincia di Trento</w:t>
                            </w:r>
                          </w:p>
                          <w:p w:rsidR="00AF5090" w:rsidRPr="00692F93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Via Presanella, 26 - C.A.P. 38086</w:t>
                            </w:r>
                          </w:p>
                          <w:p w:rsidR="00AF5090" w:rsidRPr="000C4039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Tel. 0465-501074 – Fax. 0465-503670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85B7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Cod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ice Fiscale e P.IVA 00270970221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</w:t>
                            </w: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-mail: </w:t>
                            </w:r>
                            <w:hyperlink r:id="rId8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c.giustino@comuni.infotn.it</w:t>
                              </w:r>
                            </w:hyperlink>
                          </w:p>
                          <w:p w:rsidR="00AF5090" w:rsidRPr="004178D8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P.E.C. : </w:t>
                            </w:r>
                            <w:hyperlink r:id="rId9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  <w:lang w:val="en-GB"/>
                                </w:rPr>
                                <w:t>comune@pec.comune.giustino.tn.it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5EBB8" id="Casella di testo 3" o:spid="_x0000_s1027" type="#_x0000_t202" style="position:absolute;left:0;text-align:left;margin-left:245.85pt;margin-top:1.2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" filled="f" stroked="f">
                <v:textbox>
                  <w:txbxContent>
                    <w:p w:rsidR="00AF5090" w:rsidRP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5090"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GIUSTINO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77142">
                        <w:rPr>
                          <w:rFonts w:ascii="Tahoma" w:hAnsi="Tahoma" w:cs="Tahoma"/>
                          <w:sz w:val="22"/>
                          <w:szCs w:val="22"/>
                        </w:rPr>
                        <w:t>Provincia di Trento</w:t>
                      </w:r>
                    </w:p>
                    <w:p w:rsidR="00AF5090" w:rsidRPr="00692F93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Via Presanella, 26 - C.A.P. 38086</w:t>
                      </w:r>
                    </w:p>
                    <w:p w:rsidR="00AF5090" w:rsidRPr="000C4039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Tel. 0465-501074 – Fax. 0465-503670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85B73">
                        <w:rPr>
                          <w:rFonts w:ascii="Tahoma" w:hAnsi="Tahoma" w:cs="Tahoma"/>
                          <w:sz w:val="16"/>
                          <w:szCs w:val="16"/>
                        </w:rPr>
                        <w:t>Cod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ice Fiscale e P.IVA 00270970221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8"/>
                          <w:szCs w:val="18"/>
                        </w:rPr>
                        <w:t>E</w:t>
                      </w: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-mail: </w:t>
                      </w:r>
                      <w:hyperlink r:id="rId10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</w:rPr>
                          <w:t>c.giustino@comuni.infotn.it</w:t>
                        </w:r>
                      </w:hyperlink>
                    </w:p>
                    <w:p w:rsidR="00AF5090" w:rsidRPr="004178D8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P.E.C. : </w:t>
                      </w:r>
                      <w:hyperlink r:id="rId11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  <w:lang w:val="en-GB"/>
                          </w:rPr>
                          <w:t>comune@pec.comune.giustino.tn.it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F5090" w:rsidRPr="00AF5090" w:rsidRDefault="00AF5090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5090" w:rsidRPr="00AF5090" w:rsidRDefault="00AF5090" w:rsidP="00AF5090">
      <w:pPr>
        <w:pStyle w:val="Textbody"/>
      </w:pPr>
    </w:p>
    <w:p w:rsidR="00776DE5" w:rsidRDefault="00776DE5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Pr="00F577AD" w:rsidRDefault="007E48E1" w:rsidP="00AF5090">
      <w:pPr>
        <w:pStyle w:val="Standard"/>
        <w:jc w:val="center"/>
        <w:rPr>
          <w:rFonts w:ascii="Tahoma" w:hAnsi="Tahoma" w:cs="Tahoma"/>
          <w:b/>
        </w:rPr>
      </w:pPr>
      <w:r w:rsidRPr="00F577AD">
        <w:rPr>
          <w:rFonts w:ascii="Tahoma" w:hAnsi="Tahoma" w:cs="Tahoma"/>
          <w:b/>
        </w:rPr>
        <w:t>ELENCO</w:t>
      </w:r>
      <w:r w:rsidR="004333FA">
        <w:rPr>
          <w:rFonts w:ascii="Tahoma" w:hAnsi="Tahoma" w:cs="Tahoma"/>
          <w:b/>
        </w:rPr>
        <w:t xml:space="preserve"> CONCESSIONI CIMITERIALI </w:t>
      </w:r>
    </w:p>
    <w:p w:rsidR="00AF5090" w:rsidRPr="00F577AD" w:rsidRDefault="00AF5090">
      <w:pPr>
        <w:pStyle w:val="Standard"/>
        <w:jc w:val="both"/>
        <w:rPr>
          <w:rFonts w:ascii="Tahoma" w:hAnsi="Tahoma" w:cs="Tahoma"/>
        </w:rPr>
      </w:pPr>
    </w:p>
    <w:p w:rsidR="00AF5090" w:rsidRPr="00F577AD" w:rsidRDefault="00AF5090" w:rsidP="00AF5090">
      <w:pPr>
        <w:pStyle w:val="Standard"/>
        <w:jc w:val="center"/>
        <w:rPr>
          <w:rFonts w:ascii="Tahoma" w:hAnsi="Tahoma" w:cs="Tahoma"/>
          <w:b/>
        </w:rPr>
      </w:pPr>
      <w:r w:rsidRPr="00F577AD">
        <w:rPr>
          <w:rFonts w:ascii="Tahoma" w:hAnsi="Tahoma" w:cs="Tahoma"/>
          <w:b/>
        </w:rPr>
        <w:t>ANNO 201</w:t>
      </w:r>
      <w:r w:rsidR="0001489F">
        <w:rPr>
          <w:rFonts w:ascii="Tahoma" w:hAnsi="Tahoma" w:cs="Tahoma"/>
          <w:b/>
        </w:rPr>
        <w:t>5 secondo semestre</w:t>
      </w:r>
      <w:bookmarkStart w:id="0" w:name="_GoBack"/>
      <w:bookmarkEnd w:id="0"/>
    </w:p>
    <w:p w:rsidR="00776DE5" w:rsidRPr="00F577AD" w:rsidRDefault="00776DE5">
      <w:pPr>
        <w:pStyle w:val="Standard"/>
        <w:rPr>
          <w:rFonts w:ascii="Tahoma" w:hAnsi="Tahoma" w:cs="Tahoma"/>
        </w:rPr>
      </w:pPr>
    </w:p>
    <w:p w:rsidR="00AF5090" w:rsidRPr="00F577AD" w:rsidRDefault="00AF5090">
      <w:pPr>
        <w:pStyle w:val="Standard"/>
        <w:rPr>
          <w:rFonts w:ascii="Tahoma" w:hAnsi="Tahoma" w:cs="Tahoma"/>
        </w:rPr>
      </w:pPr>
    </w:p>
    <w:tbl>
      <w:tblPr>
        <w:tblW w:w="13324" w:type="dxa"/>
        <w:tblInd w:w="9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847"/>
        <w:gridCol w:w="9918"/>
      </w:tblGrid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2F26F3" w:rsidP="002F26F3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Atto </w:t>
            </w:r>
            <w:r w:rsidR="00F577AD" w:rsidRPr="00F577AD">
              <w:rPr>
                <w:rFonts w:ascii="Tahoma" w:hAnsi="Tahoma" w:cs="Tahoma"/>
                <w:b/>
              </w:rPr>
              <w:t>n.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577AD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F577AD">
              <w:rPr>
                <w:rFonts w:ascii="Tahoma" w:hAnsi="Tahoma" w:cs="Tahoma"/>
                <w:b/>
              </w:rPr>
              <w:t>Data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577AD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  <w:b/>
              </w:rPr>
            </w:pPr>
            <w:r w:rsidRPr="00F577AD">
              <w:rPr>
                <w:rFonts w:ascii="Tahoma" w:hAnsi="Tahoma" w:cs="Tahoma"/>
                <w:b/>
              </w:rPr>
              <w:t>Oggetto</w:t>
            </w:r>
          </w:p>
        </w:tc>
      </w:tr>
      <w:tr w:rsidR="000334CA" w:rsidRPr="00F577AD" w:rsidTr="00DC7B19">
        <w:trPr>
          <w:trHeight w:val="297"/>
        </w:trPr>
        <w:tc>
          <w:tcPr>
            <w:tcW w:w="13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334CA" w:rsidRPr="00F577AD" w:rsidRDefault="000334CA" w:rsidP="000334CA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NEGATIVO</w:t>
            </w:r>
          </w:p>
        </w:tc>
      </w:tr>
    </w:tbl>
    <w:p w:rsidR="00776DE5" w:rsidRPr="00F577AD" w:rsidRDefault="00776DE5" w:rsidP="004333FA">
      <w:pPr>
        <w:pStyle w:val="Standard"/>
        <w:rPr>
          <w:rFonts w:ascii="Tahoma" w:hAnsi="Tahoma" w:cs="Tahoma"/>
        </w:rPr>
      </w:pPr>
    </w:p>
    <w:sectPr w:rsidR="00776DE5" w:rsidRPr="00F577AD" w:rsidSect="00252E3A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D3E" w:rsidRDefault="00321D3E">
      <w:r>
        <w:separator/>
      </w:r>
    </w:p>
  </w:endnote>
  <w:endnote w:type="continuationSeparator" w:id="0">
    <w:p w:rsidR="00321D3E" w:rsidRDefault="0032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D3E" w:rsidRDefault="00321D3E">
      <w:r>
        <w:rPr>
          <w:color w:val="000000"/>
        </w:rPr>
        <w:separator/>
      </w:r>
    </w:p>
  </w:footnote>
  <w:footnote w:type="continuationSeparator" w:id="0">
    <w:p w:rsidR="00321D3E" w:rsidRDefault="00321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5"/>
    <w:rsid w:val="0001489F"/>
    <w:rsid w:val="000334CA"/>
    <w:rsid w:val="00107966"/>
    <w:rsid w:val="00252E3A"/>
    <w:rsid w:val="002F26F3"/>
    <w:rsid w:val="00321D3E"/>
    <w:rsid w:val="004333FA"/>
    <w:rsid w:val="00442D92"/>
    <w:rsid w:val="004E3498"/>
    <w:rsid w:val="00544D03"/>
    <w:rsid w:val="00603343"/>
    <w:rsid w:val="0076400C"/>
    <w:rsid w:val="00776DE5"/>
    <w:rsid w:val="007E48E1"/>
    <w:rsid w:val="00AF5090"/>
    <w:rsid w:val="00D167E1"/>
    <w:rsid w:val="00F577AD"/>
    <w:rsid w:val="00F6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B2628-9B6E-4FA7-B1E4-90429D2E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eastAsia="Arial Unicode MS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Collegamentoipertestuale">
    <w:name w:val="Hyperlink"/>
    <w:uiPriority w:val="99"/>
    <w:rsid w:val="00AF5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iustino@comuni.info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mune@pec.comune.giustino.t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.giustino@comuni.info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giusti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0F20E-2ECF-47CA-B70A-1250846EA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?????</vt:lpstr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</dc:title>
  <dc:creator>Armando Paiar</dc:creator>
  <cp:lastModifiedBy>Rosella Lorenzi</cp:lastModifiedBy>
  <cp:revision>2</cp:revision>
  <dcterms:created xsi:type="dcterms:W3CDTF">2016-01-13T11:15:00Z</dcterms:created>
  <dcterms:modified xsi:type="dcterms:W3CDTF">2016-01-13T11:15:00Z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A.C. CAD SRL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